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E8F0" w14:textId="79A3054E" w:rsidR="000543AC" w:rsidRPr="0097699E" w:rsidRDefault="0097699E" w:rsidP="008020EA">
      <w:pPr>
        <w:jc w:val="center"/>
        <w:rPr>
          <w:b/>
          <w:bCs/>
          <w:sz w:val="28"/>
          <w:szCs w:val="28"/>
        </w:rPr>
      </w:pPr>
      <w:r w:rsidRPr="0097699E">
        <w:rPr>
          <w:b/>
          <w:bCs/>
          <w:sz w:val="28"/>
          <w:szCs w:val="28"/>
        </w:rPr>
        <w:t>HEX EDIT CHART WITH AN OTHER STATE-S</w:t>
      </w:r>
    </w:p>
    <w:p w14:paraId="7DE113C3" w14:textId="34FAF798" w:rsidR="008020EA" w:rsidRDefault="0097699E" w:rsidP="008020EA">
      <w:pPr>
        <w:jc w:val="center"/>
      </w:pPr>
      <w:r>
        <w:rPr>
          <w:noProof/>
        </w:rPr>
        <w:drawing>
          <wp:inline distT="0" distB="0" distL="0" distR="0" wp14:anchorId="1AF94582" wp14:editId="203545F4">
            <wp:extent cx="5731510" cy="43319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3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D2358" w14:textId="4658CA48" w:rsidR="008020EA" w:rsidRDefault="002A7E26" w:rsidP="002A7E26">
      <w:pPr>
        <w:jc w:val="center"/>
        <w:rPr>
          <w:sz w:val="26"/>
          <w:szCs w:val="26"/>
        </w:rPr>
      </w:pPr>
      <w:r w:rsidRPr="002A7E26">
        <w:rPr>
          <w:sz w:val="26"/>
          <w:szCs w:val="26"/>
        </w:rPr>
        <w:t xml:space="preserve">I’m only noting the 2 extra states that’s additional to that of </w:t>
      </w:r>
      <w:r>
        <w:rPr>
          <w:sz w:val="26"/>
          <w:szCs w:val="26"/>
        </w:rPr>
        <w:t xml:space="preserve">the </w:t>
      </w:r>
      <w:r w:rsidRPr="002A7E26">
        <w:rPr>
          <w:sz w:val="26"/>
          <w:szCs w:val="26"/>
        </w:rPr>
        <w:t xml:space="preserve">Hex edit charts.docx (Chart A) </w:t>
      </w:r>
      <w:r>
        <w:rPr>
          <w:sz w:val="26"/>
          <w:szCs w:val="26"/>
        </w:rPr>
        <w:t xml:space="preserve">file </w:t>
      </w:r>
      <w:r w:rsidRPr="002A7E26">
        <w:rPr>
          <w:sz w:val="26"/>
          <w:szCs w:val="26"/>
        </w:rPr>
        <w:t>here.</w:t>
      </w:r>
    </w:p>
    <w:p w14:paraId="663F4A8B" w14:textId="26258C53" w:rsidR="00E502E5" w:rsidRDefault="00E502E5" w:rsidP="00D66BBF">
      <w:pPr>
        <w:rPr>
          <w:sz w:val="26"/>
          <w:szCs w:val="26"/>
        </w:rPr>
      </w:pPr>
    </w:p>
    <w:p w14:paraId="09851729" w14:textId="44DED55C" w:rsidR="00E502E5" w:rsidRDefault="00E502E5" w:rsidP="00D66BBF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6555B55C" wp14:editId="114FFE63">
            <wp:extent cx="3695700" cy="1314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E90B8" w14:textId="4696AA84" w:rsidR="008020EA" w:rsidRDefault="008020EA" w:rsidP="004749F4"/>
    <w:sectPr w:rsidR="008020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EA"/>
    <w:rsid w:val="000543AC"/>
    <w:rsid w:val="002A7E26"/>
    <w:rsid w:val="004749F4"/>
    <w:rsid w:val="008020EA"/>
    <w:rsid w:val="0097699E"/>
    <w:rsid w:val="00D66BBF"/>
    <w:rsid w:val="00DB3D74"/>
    <w:rsid w:val="00E5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8FF90"/>
  <w15:chartTrackingRefBased/>
  <w15:docId w15:val="{0EA7AE6C-3A0F-4C46-8BC6-EF7E0CE0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Kerwin</dc:creator>
  <cp:keywords/>
  <dc:description/>
  <cp:lastModifiedBy>Craig Kerwin</cp:lastModifiedBy>
  <cp:revision>6</cp:revision>
  <dcterms:created xsi:type="dcterms:W3CDTF">2022-10-25T09:41:00Z</dcterms:created>
  <dcterms:modified xsi:type="dcterms:W3CDTF">2022-10-25T10:09:00Z</dcterms:modified>
</cp:coreProperties>
</file>